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801EF" w14:textId="1A7A6A4E" w:rsidR="00000B29" w:rsidRDefault="00ED5F51" w:rsidP="00000B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Core Recertification – Single and Lead Campus Courses</w:t>
      </w:r>
    </w:p>
    <w:p w14:paraId="531FE33D" w14:textId="47339484" w:rsidR="00FC573F" w:rsidRDefault="00FC573F" w:rsidP="00FC573F">
      <w:pPr>
        <w:pStyle w:val="NoSpacing"/>
      </w:pPr>
      <w:bookmarkStart w:id="0" w:name="_Hlk80268267"/>
      <w:r>
        <w:t>Core</w:t>
      </w:r>
      <w:r w:rsidR="00C96A18">
        <w:t xml:space="preserve"> Curriculum is in the process of updating </w:t>
      </w:r>
      <w:r w:rsidR="00CC5124">
        <w:t>the CARS</w:t>
      </w:r>
      <w:r w:rsidR="00C96A18">
        <w:t xml:space="preserve"> recertification form.  The process coincides with the release of </w:t>
      </w:r>
      <w:r w:rsidR="00CC5124">
        <w:t xml:space="preserve">an overall update to </w:t>
      </w:r>
      <w:r w:rsidR="00C96A18">
        <w:t>CARS</w:t>
      </w:r>
      <w:r w:rsidR="00CC5124">
        <w:t xml:space="preserve"> itself</w:t>
      </w:r>
      <w:r w:rsidR="00C96A18">
        <w:t>.</w:t>
      </w:r>
      <w:r w:rsidR="00CC5124">
        <w:t xml:space="preserve">  This form is for single campus courses and lead campus courses.</w:t>
      </w:r>
      <w:r w:rsidR="00C96A18">
        <w:t xml:space="preserve">  If you are submitting your course’s proposal prior to the release of the updated recertification forms </w:t>
      </w:r>
      <w:r w:rsidR="00CC5124">
        <w:t xml:space="preserve">and the update to CARS, </w:t>
      </w:r>
      <w:r w:rsidR="00C96A18">
        <w:t>you will need to complete the new questions in this addendum form and attach it to your CARS proposal.</w:t>
      </w:r>
      <w:r w:rsidR="00CC5124">
        <w:t xml:space="preserve">  If you are an alternate campus, the needed questions are already covered on your supplemental form and you do not need to complete this form.</w:t>
      </w:r>
    </w:p>
    <w:bookmarkEnd w:id="0"/>
    <w:p w14:paraId="1C5D561E" w14:textId="43BD7F0F" w:rsidR="00000B29" w:rsidRDefault="00000B29" w:rsidP="00000B29">
      <w:pPr>
        <w:pStyle w:val="NoSpacing"/>
      </w:pPr>
    </w:p>
    <w:p w14:paraId="57C04B33" w14:textId="6BBEA842" w:rsidR="00000B29" w:rsidRDefault="00000B29" w:rsidP="00000B29">
      <w:pPr>
        <w:pStyle w:val="NoSpacing"/>
      </w:pPr>
      <w:r w:rsidRPr="00000B29">
        <w:rPr>
          <w:b/>
          <w:bCs/>
        </w:rPr>
        <w:t>Course Subject and Number:</w:t>
      </w:r>
      <w:r>
        <w:t xml:space="preserve"> </w:t>
      </w:r>
      <w:sdt>
        <w:sdtPr>
          <w:id w:val="-357514340"/>
          <w:placeholder>
            <w:docPart w:val="4D000D7F2AE6417986D92A28E7214DCD"/>
          </w:placeholder>
          <w:showingPlcHdr/>
          <w15:appearance w15:val="hidden"/>
          <w:text/>
        </w:sdtPr>
        <w:sdtEndPr/>
        <w:sdtContent>
          <w:r w:rsidRPr="005B5C27">
            <w:rPr>
              <w:rStyle w:val="PlaceholderText"/>
            </w:rPr>
            <w:t>Click or tap here to enter text.</w:t>
          </w:r>
        </w:sdtContent>
      </w:sdt>
    </w:p>
    <w:p w14:paraId="194FECE0" w14:textId="703BB9A6" w:rsidR="00000B29" w:rsidRPr="00000B29" w:rsidRDefault="00000B29" w:rsidP="00000B29">
      <w:pPr>
        <w:pStyle w:val="NoSpacing"/>
        <w:rPr>
          <w:b/>
          <w:bCs/>
        </w:rPr>
      </w:pPr>
      <w:r w:rsidRPr="00000B29">
        <w:rPr>
          <w:b/>
          <w:bCs/>
        </w:rPr>
        <w:t>Course Title:</w:t>
      </w:r>
      <w:r>
        <w:rPr>
          <w:b/>
          <w:bCs/>
        </w:rPr>
        <w:t xml:space="preserve"> </w:t>
      </w:r>
      <w:sdt>
        <w:sdtPr>
          <w:id w:val="2001616289"/>
          <w:placeholder>
            <w:docPart w:val="8ECCE028F0D747B289F858CE75B53C5E"/>
          </w:placeholder>
          <w:showingPlcHdr/>
          <w:text/>
        </w:sdtPr>
        <w:sdtEndPr/>
        <w:sdtContent>
          <w:r w:rsidRPr="00000B29">
            <w:rPr>
              <w:rStyle w:val="PlaceholderText"/>
            </w:rPr>
            <w:t>Click or tap here to enter text.</w:t>
          </w:r>
        </w:sdtContent>
      </w:sdt>
    </w:p>
    <w:p w14:paraId="2A3F0D4A" w14:textId="2482F63D" w:rsidR="00000B29" w:rsidRDefault="00000B29" w:rsidP="00000B29">
      <w:pPr>
        <w:pStyle w:val="NoSpacing"/>
      </w:pPr>
      <w:r w:rsidRPr="00000B29">
        <w:rPr>
          <w:b/>
          <w:bCs/>
        </w:rPr>
        <w:t>Campus</w:t>
      </w:r>
      <w:r w:rsidR="005B2F03">
        <w:rPr>
          <w:b/>
          <w:bCs/>
        </w:rPr>
        <w:t xml:space="preserve"> (select one)</w:t>
      </w:r>
      <w:r w:rsidRPr="00000B29">
        <w:rPr>
          <w:b/>
          <w:bCs/>
        </w:rPr>
        <w:t>:</w:t>
      </w:r>
      <w:sdt>
        <w:sdtPr>
          <w:id w:val="169649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F03">
            <w:rPr>
              <w:rFonts w:ascii="MS Gothic" w:eastAsia="MS Gothic" w:hAnsi="MS Gothic" w:hint="eastAsia"/>
            </w:rPr>
            <w:t>☐</w:t>
          </w:r>
        </w:sdtContent>
      </w:sdt>
      <w:r w:rsidRPr="00000B29">
        <w:t xml:space="preserve"> College Station</w:t>
      </w:r>
      <w:r w:rsidRPr="00000B29">
        <w:tab/>
      </w:r>
      <w:sdt>
        <w:sdtPr>
          <w:id w:val="-202708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B29">
            <w:rPr>
              <w:rFonts w:ascii="MS Gothic" w:eastAsia="MS Gothic" w:hAnsi="MS Gothic" w:hint="eastAsia"/>
            </w:rPr>
            <w:t>☐</w:t>
          </w:r>
        </w:sdtContent>
      </w:sdt>
      <w:r w:rsidRPr="00000B29">
        <w:t>Galveston</w:t>
      </w:r>
      <w:r w:rsidRPr="00000B29">
        <w:tab/>
      </w:r>
      <w:sdt>
        <w:sdtPr>
          <w:id w:val="-162283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B29">
            <w:rPr>
              <w:rFonts w:ascii="MS Gothic" w:eastAsia="MS Gothic" w:hAnsi="MS Gothic" w:hint="eastAsia"/>
            </w:rPr>
            <w:t>☐</w:t>
          </w:r>
        </w:sdtContent>
      </w:sdt>
      <w:r w:rsidRPr="00000B29">
        <w:t>Qatar</w:t>
      </w:r>
    </w:p>
    <w:p w14:paraId="5BF25159" w14:textId="44547335" w:rsidR="00000B29" w:rsidRDefault="00000B29" w:rsidP="00000B29">
      <w:pPr>
        <w:pStyle w:val="NoSpacing"/>
      </w:pPr>
    </w:p>
    <w:p w14:paraId="0A23D4CB" w14:textId="1BA72AB8" w:rsidR="00000B29" w:rsidRDefault="00000B29" w:rsidP="00000B29">
      <w:pPr>
        <w:pStyle w:val="NoSpacing"/>
        <w:rPr>
          <w:b/>
          <w:bCs/>
        </w:rPr>
      </w:pPr>
    </w:p>
    <w:p w14:paraId="6918A6B1" w14:textId="0CDCB3A6" w:rsidR="00000B29" w:rsidRDefault="00000B29" w:rsidP="00000B29">
      <w:pPr>
        <w:pStyle w:val="NoSpacing"/>
      </w:pPr>
      <w:r w:rsidRPr="00000B29">
        <w:rPr>
          <w:b/>
          <w:bCs/>
        </w:rPr>
        <w:t>Contact Name:</w:t>
      </w:r>
      <w:r>
        <w:t xml:space="preserve"> </w:t>
      </w:r>
      <w:sdt>
        <w:sdtPr>
          <w:id w:val="-1799286891"/>
          <w:placeholder>
            <w:docPart w:val="5EDE7C796ABE481FAF0002CDEB1C0B63"/>
          </w:placeholder>
          <w:showingPlcHdr/>
          <w:text/>
        </w:sdtPr>
        <w:sdtEndPr/>
        <w:sdtContent>
          <w:r w:rsidRPr="005B5C27">
            <w:rPr>
              <w:rStyle w:val="PlaceholderText"/>
            </w:rPr>
            <w:t>Click or tap here to enter text.</w:t>
          </w:r>
        </w:sdtContent>
      </w:sdt>
    </w:p>
    <w:p w14:paraId="71BFC810" w14:textId="5B626CEE" w:rsidR="00000B29" w:rsidRDefault="00000B29" w:rsidP="00000B29">
      <w:pPr>
        <w:pStyle w:val="NoSpacing"/>
      </w:pPr>
      <w:r w:rsidRPr="00000B29">
        <w:rPr>
          <w:b/>
          <w:bCs/>
        </w:rPr>
        <w:t>Contact e-mail:</w:t>
      </w:r>
      <w:r>
        <w:t xml:space="preserve"> </w:t>
      </w:r>
      <w:sdt>
        <w:sdtPr>
          <w:id w:val="-1217120872"/>
          <w:placeholder>
            <w:docPart w:val="31FF56603A124B4D98D51C680174C405"/>
          </w:placeholder>
          <w:showingPlcHdr/>
          <w:text/>
        </w:sdtPr>
        <w:sdtEndPr/>
        <w:sdtContent>
          <w:r w:rsidRPr="005B5C27">
            <w:rPr>
              <w:rStyle w:val="PlaceholderText"/>
            </w:rPr>
            <w:t>Click or tap here to enter text.</w:t>
          </w:r>
        </w:sdtContent>
      </w:sdt>
    </w:p>
    <w:p w14:paraId="656B0000" w14:textId="69F9BC37" w:rsidR="00000B29" w:rsidRDefault="00000B29" w:rsidP="00000B29">
      <w:pPr>
        <w:pStyle w:val="NoSpacing"/>
      </w:pPr>
      <w:r w:rsidRPr="00000B29">
        <w:rPr>
          <w:b/>
          <w:bCs/>
        </w:rPr>
        <w:t>Contact phone:</w:t>
      </w:r>
      <w:r>
        <w:t xml:space="preserve"> </w:t>
      </w:r>
      <w:sdt>
        <w:sdtPr>
          <w:id w:val="-1976892713"/>
          <w:placeholder>
            <w:docPart w:val="563F270519104AB18975597AE995BF30"/>
          </w:placeholder>
          <w:showingPlcHdr/>
          <w:text/>
        </w:sdtPr>
        <w:sdtEndPr/>
        <w:sdtContent>
          <w:r w:rsidRPr="005B5C27">
            <w:rPr>
              <w:rStyle w:val="PlaceholderText"/>
            </w:rPr>
            <w:t>Click or tap here to enter text.</w:t>
          </w:r>
        </w:sdtContent>
      </w:sdt>
    </w:p>
    <w:p w14:paraId="771E8671" w14:textId="77777777" w:rsidR="00000B29" w:rsidRPr="00000B29" w:rsidRDefault="00000B29" w:rsidP="00000B29">
      <w:pPr>
        <w:pStyle w:val="NoSpacing"/>
        <w:rPr>
          <w:b/>
          <w:bCs/>
        </w:rPr>
      </w:pPr>
    </w:p>
    <w:p w14:paraId="73E984FD" w14:textId="693027CB" w:rsidR="00000B29" w:rsidRDefault="005B2F03" w:rsidP="00000B29">
      <w:pPr>
        <w:pStyle w:val="NoSpacing"/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7946" wp14:editId="33009D07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F12AA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9.25pt" to="520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C5C9FA2" w14:textId="4F5561F6" w:rsidR="00FC573F" w:rsidRDefault="00FC573F" w:rsidP="002B208D">
      <w:pPr>
        <w:pStyle w:val="NoSpacing"/>
        <w:rPr>
          <w:b/>
          <w:bCs/>
        </w:rPr>
      </w:pPr>
      <w:r w:rsidRPr="00FC573F">
        <w:rPr>
          <w:b/>
          <w:bCs/>
        </w:rPr>
        <w:t>Artifact Assessment:</w:t>
      </w:r>
    </w:p>
    <w:p w14:paraId="51107E58" w14:textId="77777777" w:rsidR="00FC573F" w:rsidRDefault="00FC573F" w:rsidP="00FC573F">
      <w:pPr>
        <w:pStyle w:val="NoSpacing"/>
      </w:pPr>
      <w:r>
        <w:t>As part of the recertification cycle, in the previous academic year you submitted artifacts of student assessments over select learning objectives from the core objectives in your course.</w:t>
      </w:r>
    </w:p>
    <w:p w14:paraId="61F2C9CC" w14:textId="7D4183E1" w:rsidR="00FC573F" w:rsidRDefault="00FC573F" w:rsidP="002B208D">
      <w:pPr>
        <w:pStyle w:val="NoSpacing"/>
      </w:pPr>
    </w:p>
    <w:p w14:paraId="3B0B9186" w14:textId="65FB69FB" w:rsidR="00FC573F" w:rsidRDefault="00FC573F" w:rsidP="00FC573F">
      <w:pPr>
        <w:pStyle w:val="NoSpacing"/>
      </w:pPr>
      <w:r>
        <w:t>Which core objectives did you submit and receive feedback on during this rectification cycle?</w:t>
      </w:r>
    </w:p>
    <w:p w14:paraId="46CC3599" w14:textId="4E4F7BA5" w:rsidR="00924D49" w:rsidRDefault="00ED5F51" w:rsidP="00362365">
      <w:pPr>
        <w:pStyle w:val="NoSpacing"/>
        <w:ind w:left="1440"/>
      </w:pPr>
      <w:sdt>
        <w:sdtPr>
          <w:id w:val="-34648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354">
            <w:rPr>
              <w:rFonts w:ascii="MS Gothic" w:eastAsia="MS Gothic" w:hAnsi="MS Gothic" w:hint="eastAsia"/>
            </w:rPr>
            <w:t>☐</w:t>
          </w:r>
        </w:sdtContent>
      </w:sdt>
      <w:r w:rsidR="00924D49">
        <w:t>Critical Thinking</w:t>
      </w:r>
      <w:r w:rsidR="00362365">
        <w:tab/>
      </w:r>
      <w:r w:rsidR="00362365">
        <w:tab/>
      </w:r>
      <w:r w:rsidR="00362365">
        <w:tab/>
      </w:r>
      <w:r w:rsidR="000E61B5">
        <w:t>Communication</w:t>
      </w:r>
      <w:r w:rsidR="00362365">
        <w:t>:</w:t>
      </w:r>
    </w:p>
    <w:p w14:paraId="4F6A4884" w14:textId="0D7C49F7" w:rsidR="00924D49" w:rsidRDefault="00ED5F51" w:rsidP="00924D49">
      <w:pPr>
        <w:pStyle w:val="NoSpacing"/>
        <w:ind w:left="1440"/>
      </w:pPr>
      <w:sdt>
        <w:sdtPr>
          <w:id w:val="11807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D49" w:rsidRPr="00000B29">
            <w:rPr>
              <w:rFonts w:ascii="MS Gothic" w:eastAsia="MS Gothic" w:hAnsi="MS Gothic" w:hint="eastAsia"/>
            </w:rPr>
            <w:t>☐</w:t>
          </w:r>
        </w:sdtContent>
      </w:sdt>
      <w:r w:rsidR="00924D49">
        <w:t>Personal Responsibility</w:t>
      </w:r>
      <w:r w:rsidR="00924D49">
        <w:tab/>
      </w:r>
      <w:r w:rsidR="00924D49">
        <w:tab/>
      </w:r>
      <w:sdt>
        <w:sdtPr>
          <w:id w:val="-142140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D49" w:rsidRPr="00000B29">
            <w:rPr>
              <w:rFonts w:ascii="MS Gothic" w:eastAsia="MS Gothic" w:hAnsi="MS Gothic" w:hint="eastAsia"/>
            </w:rPr>
            <w:t>☐</w:t>
          </w:r>
        </w:sdtContent>
      </w:sdt>
      <w:r w:rsidR="00924D49">
        <w:t>Oral communication</w:t>
      </w:r>
    </w:p>
    <w:p w14:paraId="3281993F" w14:textId="2B593664" w:rsidR="00924D49" w:rsidRDefault="00ED5F51" w:rsidP="00924D49">
      <w:pPr>
        <w:pStyle w:val="NoSpacing"/>
        <w:ind w:left="1440"/>
      </w:pPr>
      <w:sdt>
        <w:sdtPr>
          <w:id w:val="164006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D49" w:rsidRPr="00000B29">
            <w:rPr>
              <w:rFonts w:ascii="MS Gothic" w:eastAsia="MS Gothic" w:hAnsi="MS Gothic" w:hint="eastAsia"/>
            </w:rPr>
            <w:t>☐</w:t>
          </w:r>
        </w:sdtContent>
      </w:sdt>
      <w:r w:rsidR="00362365">
        <w:t>Quantitative &amp; Empirical Skills</w:t>
      </w:r>
      <w:r w:rsidR="00362365">
        <w:tab/>
      </w:r>
      <w:sdt>
        <w:sdtPr>
          <w:id w:val="-162800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65" w:rsidRPr="00000B29">
            <w:rPr>
              <w:rFonts w:ascii="MS Gothic" w:eastAsia="MS Gothic" w:hAnsi="MS Gothic" w:hint="eastAsia"/>
            </w:rPr>
            <w:t>☐</w:t>
          </w:r>
        </w:sdtContent>
      </w:sdt>
      <w:r w:rsidR="00CC56EA">
        <w:t>Visual</w:t>
      </w:r>
      <w:r w:rsidR="00362365">
        <w:t xml:space="preserve"> communication</w:t>
      </w:r>
    </w:p>
    <w:p w14:paraId="66877256" w14:textId="02D48238" w:rsidR="00924D49" w:rsidRDefault="00ED5F51" w:rsidP="00924D49">
      <w:pPr>
        <w:pStyle w:val="NoSpacing"/>
        <w:ind w:left="1440"/>
      </w:pPr>
      <w:sdt>
        <w:sdtPr>
          <w:id w:val="-36151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D49" w:rsidRPr="00000B29">
            <w:rPr>
              <w:rFonts w:ascii="MS Gothic" w:eastAsia="MS Gothic" w:hAnsi="MS Gothic" w:hint="eastAsia"/>
            </w:rPr>
            <w:t>☐</w:t>
          </w:r>
        </w:sdtContent>
      </w:sdt>
      <w:r w:rsidR="00362365">
        <w:t>Social Responsibility</w:t>
      </w:r>
      <w:r w:rsidR="00362365">
        <w:tab/>
      </w:r>
      <w:r w:rsidR="00362365">
        <w:tab/>
      </w:r>
      <w:r w:rsidR="00362365">
        <w:tab/>
      </w:r>
      <w:sdt>
        <w:sdtPr>
          <w:id w:val="-48717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65" w:rsidRPr="00000B29">
            <w:rPr>
              <w:rFonts w:ascii="MS Gothic" w:eastAsia="MS Gothic" w:hAnsi="MS Gothic" w:hint="eastAsia"/>
            </w:rPr>
            <w:t>☐</w:t>
          </w:r>
        </w:sdtContent>
      </w:sdt>
      <w:r w:rsidR="00CC56EA">
        <w:t>Written</w:t>
      </w:r>
      <w:r w:rsidR="00362365">
        <w:t xml:space="preserve"> communication</w:t>
      </w:r>
    </w:p>
    <w:p w14:paraId="6DDCBB13" w14:textId="77777777" w:rsidR="00FC573F" w:rsidRDefault="00FC573F" w:rsidP="00FC573F">
      <w:pPr>
        <w:pStyle w:val="NoSpacing"/>
      </w:pPr>
    </w:p>
    <w:p w14:paraId="662E0B31" w14:textId="77777777" w:rsidR="00924D49" w:rsidRDefault="00924D49" w:rsidP="00924D49">
      <w:pPr>
        <w:pStyle w:val="NoSpacing"/>
      </w:pPr>
      <w:r>
        <w:t xml:space="preserve">Based on the analysis of the student learning outcome data for your Foundational Component Area (FCA), what changes or improvements are planned for the course? </w:t>
      </w:r>
    </w:p>
    <w:p w14:paraId="199C4DD9" w14:textId="624E03FA" w:rsidR="00924D49" w:rsidRDefault="00ED5F51" w:rsidP="00924D49">
      <w:pPr>
        <w:pStyle w:val="NoSpacing"/>
      </w:pPr>
      <w:sdt>
        <w:sdtPr>
          <w:id w:val="1845205803"/>
          <w:placeholder>
            <w:docPart w:val="2EE5ECD66D0648718D930155EC78385C"/>
          </w:placeholder>
          <w:showingPlcHdr/>
          <w15:appearance w15:val="hidden"/>
        </w:sdtPr>
        <w:sdtEndPr/>
        <w:sdtContent>
          <w:r w:rsidR="00924D49" w:rsidRPr="005B5C27">
            <w:rPr>
              <w:rStyle w:val="PlaceholderText"/>
            </w:rPr>
            <w:t>Click or tap here to enter text.</w:t>
          </w:r>
        </w:sdtContent>
      </w:sdt>
    </w:p>
    <w:p w14:paraId="556D40DA" w14:textId="5DF83B52" w:rsidR="00FC573F" w:rsidRDefault="00FC573F" w:rsidP="002B208D">
      <w:pPr>
        <w:pStyle w:val="NoSpacing"/>
      </w:pPr>
    </w:p>
    <w:p w14:paraId="170896C1" w14:textId="77777777" w:rsidR="00362365" w:rsidRDefault="00362365" w:rsidP="002B208D">
      <w:pPr>
        <w:pStyle w:val="NoSpacing"/>
      </w:pPr>
    </w:p>
    <w:p w14:paraId="5F734F23" w14:textId="37061A1A" w:rsidR="00732012" w:rsidRDefault="00E26302" w:rsidP="002B208D">
      <w:pPr>
        <w:pStyle w:val="NoSpacing"/>
      </w:pPr>
      <w:r w:rsidRPr="00E26302">
        <w:rPr>
          <w:b/>
          <w:bCs/>
        </w:rPr>
        <w:t>Course Structure and Management</w:t>
      </w:r>
      <w:r>
        <w:t>:</w:t>
      </w:r>
    </w:p>
    <w:p w14:paraId="3449DACD" w14:textId="77777777" w:rsidR="00E26302" w:rsidRDefault="00E26302" w:rsidP="002B208D">
      <w:pPr>
        <w:pStyle w:val="NoSpacing"/>
      </w:pPr>
      <w:r>
        <w:t xml:space="preserve">Is the course open to all majors?   </w:t>
      </w:r>
      <w:sdt>
        <w:sdtPr>
          <w:id w:val="38992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26145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0242E71" w14:textId="752A9ED4" w:rsidR="00E26302" w:rsidRDefault="00E26302" w:rsidP="002B208D">
      <w:pPr>
        <w:pStyle w:val="NoSpacing"/>
      </w:pPr>
      <w:r>
        <w:t xml:space="preserve">Does the course have a pre-requisite other than classification? </w:t>
      </w:r>
      <w:r>
        <w:tab/>
      </w:r>
      <w:sdt>
        <w:sdtPr>
          <w:id w:val="5621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76040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F1C21D9" w14:textId="35750972" w:rsidR="00E26302" w:rsidRDefault="00E26302" w:rsidP="002B208D">
      <w:pPr>
        <w:pStyle w:val="NoSpacing"/>
      </w:pPr>
    </w:p>
    <w:p w14:paraId="65F821BE" w14:textId="0EE01AC7" w:rsidR="00E26302" w:rsidRDefault="00E26302" w:rsidP="002B208D">
      <w:pPr>
        <w:pStyle w:val="NoSpacing"/>
      </w:pPr>
      <w:r>
        <w:t xml:space="preserve">Which best describes the teaching of this course? </w:t>
      </w:r>
      <w:r w:rsidRPr="00E26302">
        <w:t xml:space="preserve"> </w:t>
      </w:r>
      <w:sdt>
        <w:sdtPr>
          <w:id w:val="1012568274"/>
          <w:placeholder>
            <w:docPart w:val="4FB08980AEF84A75BDE880757B948A17"/>
          </w:placeholder>
          <w:showingPlcHdr/>
          <w:dropDownList>
            <w:listItem w:value="Choose an item."/>
            <w:listItem w:displayText="One section only" w:value="One section only"/>
            <w:listItem w:displayText="Multiple sections, all taught by the same instructor" w:value="Multiple sections, all taught by the same instructor"/>
            <w:listItem w:displayText="Multiple sections, different instructors for at least 1 or more sections, or different delivery formats" w:value="Multiple sections, different instructors for at least 1 or more sections, or different delivery formats"/>
          </w:dropDownList>
        </w:sdtPr>
        <w:sdtEndPr/>
        <w:sdtContent>
          <w:r w:rsidRPr="00CF5417">
            <w:rPr>
              <w:rStyle w:val="PlaceholderText"/>
            </w:rPr>
            <w:t>Choose an item.</w:t>
          </w:r>
        </w:sdtContent>
      </w:sdt>
      <w:r>
        <w:t xml:space="preserve"> </w:t>
      </w:r>
    </w:p>
    <w:p w14:paraId="466FEF14" w14:textId="6B88B13C" w:rsidR="00CC5124" w:rsidRDefault="00CC5124" w:rsidP="002B208D">
      <w:pPr>
        <w:pStyle w:val="NoSpacing"/>
      </w:pPr>
    </w:p>
    <w:p w14:paraId="76043891" w14:textId="6B1BBE03" w:rsidR="00CC5124" w:rsidRDefault="00CC5124" w:rsidP="002B208D">
      <w:pPr>
        <w:pStyle w:val="NoSpacing"/>
      </w:pPr>
      <w:r>
        <w:t>If the course, has sections that are taught by different instructions or significantly different delivery formats, how is consistency of meeting core goals established across all sections?</w:t>
      </w:r>
    </w:p>
    <w:p w14:paraId="22556045" w14:textId="20B71EB5" w:rsidR="00CC5124" w:rsidRDefault="00ED5F51" w:rsidP="002B208D">
      <w:pPr>
        <w:pStyle w:val="NoSpacing"/>
      </w:pPr>
      <w:sdt>
        <w:sdtPr>
          <w:id w:val="1698036851"/>
          <w:placeholder>
            <w:docPart w:val="A441944B7B424872930ED9F9509EE0CE"/>
          </w:placeholder>
          <w:showingPlcHdr/>
          <w15:appearance w15:val="hidden"/>
        </w:sdtPr>
        <w:sdtEndPr/>
        <w:sdtContent>
          <w:r w:rsidR="00CC5124" w:rsidRPr="005B5C27">
            <w:rPr>
              <w:rStyle w:val="PlaceholderText"/>
            </w:rPr>
            <w:t>Click or tap here to enter text.</w:t>
          </w:r>
        </w:sdtContent>
      </w:sdt>
    </w:p>
    <w:p w14:paraId="6744665C" w14:textId="77777777" w:rsidR="00E26302" w:rsidRDefault="00E26302" w:rsidP="002B208D">
      <w:pPr>
        <w:pStyle w:val="NoSpacing"/>
      </w:pPr>
    </w:p>
    <w:sectPr w:rsidR="00E26302" w:rsidSect="00000B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9"/>
    <w:rsid w:val="00000B29"/>
    <w:rsid w:val="000C7997"/>
    <w:rsid w:val="000E61B5"/>
    <w:rsid w:val="002B208D"/>
    <w:rsid w:val="002B3354"/>
    <w:rsid w:val="0033652D"/>
    <w:rsid w:val="00362365"/>
    <w:rsid w:val="005B2F03"/>
    <w:rsid w:val="005C3A8E"/>
    <w:rsid w:val="00732012"/>
    <w:rsid w:val="008009C4"/>
    <w:rsid w:val="0080326E"/>
    <w:rsid w:val="008F30E5"/>
    <w:rsid w:val="00924D49"/>
    <w:rsid w:val="00C96A18"/>
    <w:rsid w:val="00CC5124"/>
    <w:rsid w:val="00CC56EA"/>
    <w:rsid w:val="00E26302"/>
    <w:rsid w:val="00E525BB"/>
    <w:rsid w:val="00EC4560"/>
    <w:rsid w:val="00ED5F51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073E"/>
  <w15:chartTrackingRefBased/>
  <w15:docId w15:val="{9ACCBDC9-BE3E-4B62-A6D8-612ED216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B2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0B2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C5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000D7F2AE6417986D92A28E7214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F2B9-354A-4179-BAB8-B36E779470C6}"/>
      </w:docPartPr>
      <w:docPartBody>
        <w:p w:rsidR="008610CC" w:rsidRDefault="00A75175" w:rsidP="00A75175">
          <w:pPr>
            <w:pStyle w:val="4D000D7F2AE6417986D92A28E7214DCD2"/>
          </w:pPr>
          <w:r w:rsidRPr="005B5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CE028F0D747B289F858CE75B5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F35F-BBD6-47B8-BB8C-46656E4F89CB}"/>
      </w:docPartPr>
      <w:docPartBody>
        <w:p w:rsidR="008610CC" w:rsidRDefault="00A75175" w:rsidP="00A75175">
          <w:pPr>
            <w:pStyle w:val="8ECCE028F0D747B289F858CE75B53C5E2"/>
          </w:pPr>
          <w:r w:rsidRPr="00000B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E7C796ABE481FAF0002CDEB1C0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16C7-A9C3-45A0-A5F3-F92DF987DC40}"/>
      </w:docPartPr>
      <w:docPartBody>
        <w:p w:rsidR="008610CC" w:rsidRDefault="00A75175" w:rsidP="00A75175">
          <w:pPr>
            <w:pStyle w:val="5EDE7C796ABE481FAF0002CDEB1C0B632"/>
          </w:pPr>
          <w:r w:rsidRPr="005B5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F56603A124B4D98D51C680174C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C42A-80B0-4787-BC6B-DC780059B9B7}"/>
      </w:docPartPr>
      <w:docPartBody>
        <w:p w:rsidR="008610CC" w:rsidRDefault="00A75175" w:rsidP="00A75175">
          <w:pPr>
            <w:pStyle w:val="31FF56603A124B4D98D51C680174C4052"/>
          </w:pPr>
          <w:r w:rsidRPr="005B5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F270519104AB18975597AE995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11B4-BA11-4F93-AFF2-7566A5656714}"/>
      </w:docPartPr>
      <w:docPartBody>
        <w:p w:rsidR="008610CC" w:rsidRDefault="00A75175" w:rsidP="00A75175">
          <w:pPr>
            <w:pStyle w:val="563F270519104AB18975597AE995BF302"/>
          </w:pPr>
          <w:r w:rsidRPr="005B5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5ECD66D0648718D930155EC78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95F5B-7F27-414C-976C-A384702777FE}"/>
      </w:docPartPr>
      <w:docPartBody>
        <w:p w:rsidR="00A75175" w:rsidRDefault="00A75175" w:rsidP="00A75175">
          <w:pPr>
            <w:pStyle w:val="2EE5ECD66D0648718D930155EC78385C1"/>
          </w:pPr>
          <w:r w:rsidRPr="005B5C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08980AEF84A75BDE880757B948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5C3F-E173-4321-9C59-0D741740F373}"/>
      </w:docPartPr>
      <w:docPartBody>
        <w:p w:rsidR="00287EF1" w:rsidRDefault="00A75175" w:rsidP="00A75175">
          <w:pPr>
            <w:pStyle w:val="4FB08980AEF84A75BDE880757B948A171"/>
          </w:pPr>
          <w:r w:rsidRPr="00CF5417">
            <w:rPr>
              <w:rStyle w:val="PlaceholderText"/>
            </w:rPr>
            <w:t>Choose an item.</w:t>
          </w:r>
        </w:p>
      </w:docPartBody>
    </w:docPart>
    <w:docPart>
      <w:docPartPr>
        <w:name w:val="A441944B7B424872930ED9F9509E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F2E7-5F4C-499E-ACCD-2E6FC87C299E}"/>
      </w:docPartPr>
      <w:docPartBody>
        <w:p w:rsidR="00287EF1" w:rsidRDefault="00A75175" w:rsidP="00A75175">
          <w:pPr>
            <w:pStyle w:val="A441944B7B424872930ED9F9509EE0CE1"/>
          </w:pPr>
          <w:r w:rsidRPr="005B5C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C5"/>
    <w:rsid w:val="00287EF1"/>
    <w:rsid w:val="008610CC"/>
    <w:rsid w:val="009C0BB2"/>
    <w:rsid w:val="00A75175"/>
    <w:rsid w:val="00C028C5"/>
    <w:rsid w:val="00EF3DF3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5175"/>
    <w:rPr>
      <w:color w:val="808080"/>
    </w:rPr>
  </w:style>
  <w:style w:type="paragraph" w:customStyle="1" w:styleId="4D000D7F2AE6417986D92A28E7214DCD2">
    <w:name w:val="4D000D7F2AE6417986D92A28E7214DCD2"/>
    <w:rsid w:val="00A75175"/>
    <w:pPr>
      <w:spacing w:after="0" w:line="240" w:lineRule="auto"/>
    </w:pPr>
    <w:rPr>
      <w:rFonts w:eastAsiaTheme="minorHAnsi"/>
    </w:rPr>
  </w:style>
  <w:style w:type="paragraph" w:customStyle="1" w:styleId="8ECCE028F0D747B289F858CE75B53C5E2">
    <w:name w:val="8ECCE028F0D747B289F858CE75B53C5E2"/>
    <w:rsid w:val="00A75175"/>
    <w:pPr>
      <w:spacing w:after="0" w:line="240" w:lineRule="auto"/>
    </w:pPr>
    <w:rPr>
      <w:rFonts w:eastAsiaTheme="minorHAnsi"/>
    </w:rPr>
  </w:style>
  <w:style w:type="paragraph" w:customStyle="1" w:styleId="5EDE7C796ABE481FAF0002CDEB1C0B632">
    <w:name w:val="5EDE7C796ABE481FAF0002CDEB1C0B632"/>
    <w:rsid w:val="00A75175"/>
    <w:pPr>
      <w:spacing w:after="0" w:line="240" w:lineRule="auto"/>
    </w:pPr>
    <w:rPr>
      <w:rFonts w:eastAsiaTheme="minorHAnsi"/>
    </w:rPr>
  </w:style>
  <w:style w:type="paragraph" w:customStyle="1" w:styleId="31FF56603A124B4D98D51C680174C4052">
    <w:name w:val="31FF56603A124B4D98D51C680174C4052"/>
    <w:rsid w:val="00A75175"/>
    <w:pPr>
      <w:spacing w:after="0" w:line="240" w:lineRule="auto"/>
    </w:pPr>
    <w:rPr>
      <w:rFonts w:eastAsiaTheme="minorHAnsi"/>
    </w:rPr>
  </w:style>
  <w:style w:type="paragraph" w:customStyle="1" w:styleId="563F270519104AB18975597AE995BF302">
    <w:name w:val="563F270519104AB18975597AE995BF302"/>
    <w:rsid w:val="00A75175"/>
    <w:pPr>
      <w:spacing w:after="0" w:line="240" w:lineRule="auto"/>
    </w:pPr>
    <w:rPr>
      <w:rFonts w:eastAsiaTheme="minorHAnsi"/>
    </w:rPr>
  </w:style>
  <w:style w:type="paragraph" w:customStyle="1" w:styleId="2EE5ECD66D0648718D930155EC78385C1">
    <w:name w:val="2EE5ECD66D0648718D930155EC78385C1"/>
    <w:rsid w:val="00A75175"/>
    <w:pPr>
      <w:spacing w:after="0" w:line="240" w:lineRule="auto"/>
    </w:pPr>
    <w:rPr>
      <w:rFonts w:eastAsiaTheme="minorHAnsi"/>
    </w:rPr>
  </w:style>
  <w:style w:type="paragraph" w:customStyle="1" w:styleId="4FB08980AEF84A75BDE880757B948A171">
    <w:name w:val="4FB08980AEF84A75BDE880757B948A171"/>
    <w:rsid w:val="00A75175"/>
    <w:pPr>
      <w:spacing w:after="0" w:line="240" w:lineRule="auto"/>
    </w:pPr>
    <w:rPr>
      <w:rFonts w:eastAsiaTheme="minorHAnsi"/>
    </w:rPr>
  </w:style>
  <w:style w:type="paragraph" w:customStyle="1" w:styleId="A441944B7B424872930ED9F9509EE0CE1">
    <w:name w:val="A441944B7B424872930ED9F9509EE0CE1"/>
    <w:rsid w:val="00A7517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AandM University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Frank-Cannon, Tamy C</dc:creator>
  <cp:keywords/>
  <dc:description/>
  <cp:lastModifiedBy>Bissett, Terra D</cp:lastModifiedBy>
  <cp:revision>2</cp:revision>
  <dcterms:created xsi:type="dcterms:W3CDTF">2021-12-23T15:52:00Z</dcterms:created>
  <dcterms:modified xsi:type="dcterms:W3CDTF">2021-12-23T15:52:00Z</dcterms:modified>
</cp:coreProperties>
</file>